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28" w:rsidRPr="003A044A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4A">
        <w:rPr>
          <w:rFonts w:ascii="Times New Roman" w:hAnsi="Times New Roman" w:cs="Times New Roman"/>
          <w:b/>
          <w:sz w:val="28"/>
          <w:szCs w:val="28"/>
        </w:rPr>
        <w:t>Результаты проведения анкетирования</w:t>
      </w:r>
    </w:p>
    <w:p w:rsidR="00732FF6" w:rsidRPr="003A044A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4A">
        <w:rPr>
          <w:rFonts w:ascii="Times New Roman" w:hAnsi="Times New Roman" w:cs="Times New Roman"/>
          <w:b/>
          <w:sz w:val="28"/>
          <w:szCs w:val="28"/>
        </w:rPr>
        <w:t>«Исследование качества питания</w:t>
      </w:r>
      <w:r w:rsidR="009C3FBC" w:rsidRPr="003A044A">
        <w:rPr>
          <w:rFonts w:ascii="Times New Roman" w:hAnsi="Times New Roman" w:cs="Times New Roman"/>
          <w:b/>
          <w:sz w:val="28"/>
          <w:szCs w:val="28"/>
        </w:rPr>
        <w:t xml:space="preserve"> в 1-4 классах</w:t>
      </w:r>
      <w:r w:rsidRPr="003A044A">
        <w:rPr>
          <w:rFonts w:ascii="Times New Roman" w:hAnsi="Times New Roman" w:cs="Times New Roman"/>
          <w:b/>
          <w:sz w:val="28"/>
          <w:szCs w:val="28"/>
        </w:rPr>
        <w:t>»</w:t>
      </w:r>
    </w:p>
    <w:p w:rsidR="009C3FBC" w:rsidRPr="003A044A" w:rsidRDefault="009C3FBC" w:rsidP="0073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4A">
        <w:rPr>
          <w:rFonts w:ascii="Times New Roman" w:hAnsi="Times New Roman" w:cs="Times New Roman"/>
          <w:b/>
          <w:sz w:val="28"/>
          <w:szCs w:val="28"/>
        </w:rPr>
        <w:t>МОУ «СОШ № 15 х. Андреевский»</w:t>
      </w:r>
    </w:p>
    <w:p w:rsidR="009C3FBC" w:rsidRPr="003A044A" w:rsidRDefault="009C3FBC" w:rsidP="00732F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44A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055AE4" w:rsidRDefault="00055AE4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533" w:rsidRDefault="00055AE4" w:rsidP="003A0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</w:t>
      </w:r>
      <w:r w:rsidR="00F63533">
        <w:rPr>
          <w:rFonts w:ascii="Times New Roman" w:hAnsi="Times New Roman" w:cs="Times New Roman"/>
          <w:sz w:val="28"/>
          <w:szCs w:val="28"/>
        </w:rPr>
        <w:t xml:space="preserve">41 </w:t>
      </w:r>
      <w:r w:rsidR="001D0F1B">
        <w:rPr>
          <w:rFonts w:ascii="Times New Roman" w:hAnsi="Times New Roman" w:cs="Times New Roman"/>
          <w:sz w:val="28"/>
          <w:szCs w:val="28"/>
        </w:rPr>
        <w:t>родител</w:t>
      </w:r>
      <w:r w:rsidR="00F63533">
        <w:rPr>
          <w:rFonts w:ascii="Times New Roman" w:hAnsi="Times New Roman" w:cs="Times New Roman"/>
          <w:sz w:val="28"/>
          <w:szCs w:val="28"/>
        </w:rPr>
        <w:t>ей</w:t>
      </w:r>
      <w:r w:rsidR="001D0F1B">
        <w:rPr>
          <w:rFonts w:ascii="Times New Roman" w:hAnsi="Times New Roman" w:cs="Times New Roman"/>
          <w:sz w:val="28"/>
          <w:szCs w:val="28"/>
        </w:rPr>
        <w:t xml:space="preserve"> совме</w:t>
      </w:r>
      <w:r w:rsidR="00F63533">
        <w:rPr>
          <w:rFonts w:ascii="Times New Roman" w:hAnsi="Times New Roman" w:cs="Times New Roman"/>
          <w:sz w:val="28"/>
          <w:szCs w:val="28"/>
        </w:rPr>
        <w:t>стно с обучающимися 1-</w:t>
      </w:r>
      <w:r w:rsidR="003A044A">
        <w:rPr>
          <w:rFonts w:ascii="Times New Roman" w:hAnsi="Times New Roman" w:cs="Times New Roman"/>
          <w:sz w:val="28"/>
          <w:szCs w:val="28"/>
        </w:rPr>
        <w:t xml:space="preserve"> </w:t>
      </w:r>
      <w:r w:rsidR="00F63533">
        <w:rPr>
          <w:rFonts w:ascii="Times New Roman" w:hAnsi="Times New Roman" w:cs="Times New Roman"/>
          <w:sz w:val="28"/>
          <w:szCs w:val="28"/>
        </w:rPr>
        <w:t>4 классов, что составляет 98 % обучающихся 1-</w:t>
      </w:r>
      <w:r w:rsidR="003A044A">
        <w:rPr>
          <w:rFonts w:ascii="Times New Roman" w:hAnsi="Times New Roman" w:cs="Times New Roman"/>
          <w:sz w:val="28"/>
          <w:szCs w:val="28"/>
        </w:rPr>
        <w:t xml:space="preserve"> </w:t>
      </w:r>
      <w:r w:rsidR="00F63533">
        <w:rPr>
          <w:rFonts w:ascii="Times New Roman" w:hAnsi="Times New Roman" w:cs="Times New Roman"/>
          <w:sz w:val="28"/>
          <w:szCs w:val="28"/>
        </w:rPr>
        <w:t>4 классов МОУ «СОШ № 15 х. Андреевский».</w:t>
      </w:r>
      <w:proofErr w:type="gramEnd"/>
    </w:p>
    <w:p w:rsidR="00484610" w:rsidRDefault="00484610" w:rsidP="00055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AE4" w:rsidRDefault="00C6413A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152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2FF6" w:rsidRPr="00A44FB4" w:rsidRDefault="00055AE4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669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2FF6" w:rsidRPr="00A44FB4" w:rsidRDefault="005629F0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860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2FF6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Default="005629F0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981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5182" w:rsidRDefault="00875182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182" w:rsidRPr="00A44FB4" w:rsidRDefault="00875182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Default="005629F0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3907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5182" w:rsidRDefault="00875182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182" w:rsidRPr="00A44FB4" w:rsidRDefault="00875182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Pr="00A44FB4" w:rsidRDefault="00742F30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5622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F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D2E8C" w:rsidRPr="00AD2E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86450" cy="1981200"/>
            <wp:effectExtent l="19050" t="0" r="1905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D2E8C" w:rsidRPr="00AD2E8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925" cy="2371725"/>
            <wp:effectExtent l="19050" t="0" r="9525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2B36" w:rsidRPr="00A44FB4" w:rsidRDefault="00AD2E8C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E8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76925" cy="2085975"/>
            <wp:effectExtent l="19050" t="0" r="9525" b="0"/>
            <wp:wrapSquare wrapText="bothSides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Pr="00A44FB4" w:rsidRDefault="00732FF6" w:rsidP="0073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FF6" w:rsidRDefault="00732FF6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10" w:rsidRDefault="00484610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10" w:rsidRDefault="00484610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10" w:rsidRDefault="00484610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10" w:rsidRDefault="00484610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10" w:rsidRDefault="00484610" w:rsidP="00732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610" w:rsidRDefault="00484610" w:rsidP="004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610" w:rsidRDefault="00484610" w:rsidP="004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76925" cy="2343150"/>
            <wp:effectExtent l="19050" t="0" r="9525" b="0"/>
            <wp:docPr id="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4EBC" w:rsidRDefault="00CD4EBC" w:rsidP="0048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91D" w:rsidRDefault="0090391D" w:rsidP="00FE4846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0391D" w:rsidRDefault="0090391D" w:rsidP="00FE4846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0391D" w:rsidRDefault="0090391D" w:rsidP="00FE4846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D4EBC" w:rsidRPr="00CD4EBC" w:rsidRDefault="00CD4EBC" w:rsidP="0090391D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sectPr w:rsidR="00CD4EBC" w:rsidRPr="00CD4EBC" w:rsidSect="0048461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6B" w:rsidRDefault="008A036B" w:rsidP="001A2B36">
      <w:pPr>
        <w:spacing w:after="0" w:line="240" w:lineRule="auto"/>
      </w:pPr>
      <w:r>
        <w:separator/>
      </w:r>
    </w:p>
  </w:endnote>
  <w:endnote w:type="continuationSeparator" w:id="1">
    <w:p w:rsidR="008A036B" w:rsidRDefault="008A036B" w:rsidP="001A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6B" w:rsidRDefault="008A036B" w:rsidP="001A2B36">
      <w:pPr>
        <w:spacing w:after="0" w:line="240" w:lineRule="auto"/>
      </w:pPr>
      <w:r>
        <w:separator/>
      </w:r>
    </w:p>
  </w:footnote>
  <w:footnote w:type="continuationSeparator" w:id="1">
    <w:p w:rsidR="008A036B" w:rsidRDefault="008A036B" w:rsidP="001A2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2FF6"/>
    <w:rsid w:val="00055AE4"/>
    <w:rsid w:val="001A2B36"/>
    <w:rsid w:val="001D0F1B"/>
    <w:rsid w:val="001E0391"/>
    <w:rsid w:val="003A044A"/>
    <w:rsid w:val="00484610"/>
    <w:rsid w:val="005629F0"/>
    <w:rsid w:val="005E21BB"/>
    <w:rsid w:val="006F7583"/>
    <w:rsid w:val="00732FF6"/>
    <w:rsid w:val="00742F30"/>
    <w:rsid w:val="00875182"/>
    <w:rsid w:val="008A036B"/>
    <w:rsid w:val="008E3F0A"/>
    <w:rsid w:val="008F75DB"/>
    <w:rsid w:val="0090391D"/>
    <w:rsid w:val="00972266"/>
    <w:rsid w:val="009C3FBC"/>
    <w:rsid w:val="009F0E01"/>
    <w:rsid w:val="00AD2E8C"/>
    <w:rsid w:val="00C44C4C"/>
    <w:rsid w:val="00C6413A"/>
    <w:rsid w:val="00CD4EBC"/>
    <w:rsid w:val="00D54D8B"/>
    <w:rsid w:val="00DA2428"/>
    <w:rsid w:val="00E0403E"/>
    <w:rsid w:val="00EC4BCD"/>
    <w:rsid w:val="00EF0C55"/>
    <w:rsid w:val="00F16D61"/>
    <w:rsid w:val="00F63533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1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B36"/>
  </w:style>
  <w:style w:type="paragraph" w:styleId="a7">
    <w:name w:val="footer"/>
    <w:basedOn w:val="a"/>
    <w:link w:val="a8"/>
    <w:uiPriority w:val="99"/>
    <w:semiHidden/>
    <w:unhideWhenUsed/>
    <w:rsid w:val="001A2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2B36"/>
  </w:style>
  <w:style w:type="paragraph" w:styleId="a9">
    <w:name w:val="Normal (Web)"/>
    <w:basedOn w:val="a"/>
    <w:uiPriority w:val="99"/>
    <w:unhideWhenUsed/>
    <w:rsid w:val="00CD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D4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1.Удовлетворяет ли вас система организации питания в школе?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1.Удовлетворяет ли вас система организации питания в школе?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  - 56,1 %</c:v>
                </c:pt>
                <c:pt idx="1">
                  <c:v>нет - 14,6 %</c:v>
                </c:pt>
                <c:pt idx="2">
                  <c:v>затрудняюсь ответить - 29,3 %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56.1</c:v>
                </c:pt>
                <c:pt idx="1">
                  <c:v>14.6</c:v>
                </c:pt>
                <c:pt idx="2">
                  <c:v>29.3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6309930008748965"/>
          <c:y val="0.35451327433628332"/>
          <c:w val="0.42408018709199852"/>
          <c:h val="0.50616356583745459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10. Предложения по улучшению питания в школе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Предложения по улучшению питания в школе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все устраивает - 67 %</c:v>
                </c:pt>
                <c:pt idx="1">
                  <c:v>разнообразить меню - 18 %</c:v>
                </c:pt>
                <c:pt idx="2">
                  <c:v>разное - 15 %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18</c:v>
                </c:pt>
                <c:pt idx="2">
                  <c:v>15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5116034320669383"/>
          <c:y val="0.3891888513935769"/>
          <c:w val="0.43495076081454176"/>
          <c:h val="0.3943281480058896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2.Удовлетворяет ли вас санитарное состояние школьной столовой?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Удовлетворяет ли вас санитарное состояние школьной столовой?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 - 73,2 %</c:v>
                </c:pt>
                <c:pt idx="1">
                  <c:v>нет - 7,3 %</c:v>
                </c:pt>
                <c:pt idx="2">
                  <c:v>затрудняюсь ответить - 19,5 %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73.2</c:v>
                </c:pt>
                <c:pt idx="1">
                  <c:v>7.3</c:v>
                </c:pt>
                <c:pt idx="2">
                  <c:v>19.5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5201914664513085"/>
          <c:y val="0.46586596030334954"/>
          <c:w val="0.43516034053435632"/>
          <c:h val="0.43938943115981544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3.Питается ли ваш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ребенок</a:t>
            </a:r>
            <a:r>
              <a:rPr lang="ru-RU">
                <a:latin typeface="Times New Roman" pitchFamily="18" charset="0"/>
                <a:cs typeface="Times New Roman" pitchFamily="18" charset="0"/>
              </a:rPr>
              <a:t> в школьной столовой?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3.Питаетесь ли вы в школьной столовой?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 - 100 %</c:v>
                </c:pt>
                <c:pt idx="1">
                  <c:v>нет - 0 %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6031092267312839"/>
          <c:y val="0.47119488442323076"/>
          <c:w val="0.2161848038225993"/>
          <c:h val="0.18618186240233503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4.Наедается ли ваш ребенок в школе?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4.Наедаетесь ли вы в школе?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 - 53,7 %</c:v>
                </c:pt>
                <c:pt idx="1">
                  <c:v>нет - 24,3 %</c:v>
                </c:pt>
                <c:pt idx="2">
                  <c:v>иногда - 22 %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53.7</c:v>
                </c:pt>
                <c:pt idx="1">
                  <c:v>24.3</c:v>
                </c:pt>
                <c:pt idx="2">
                  <c:v>22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078100814321345"/>
          <c:y val="0.31868416447944109"/>
          <c:w val="0.32870617134396718"/>
          <c:h val="0.4180485564304463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5.Хватает ли продолжительности перемены для того, чтобы поесть в школе?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5.Хватает ли продолжительности перемены для того, чтобы поесть в школе?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 - 95%</c:v>
                </c:pt>
                <c:pt idx="1">
                  <c:v>нет - 5 %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6458442694663153"/>
          <c:y val="0.44181477315335643"/>
          <c:w val="0.15849249613029207"/>
          <c:h val="0.28153296627395308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6. Нравится ли питание в школьной столовой?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Нравится ли питание в школьной столовой?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 - 48,8 %</c:v>
                </c:pt>
                <c:pt idx="1">
                  <c:v>нет - 14,6 %</c:v>
                </c:pt>
                <c:pt idx="2">
                  <c:v>не всегда - 36,6 %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48.8</c:v>
                </c:pt>
                <c:pt idx="1">
                  <c:v>14.6</c:v>
                </c:pt>
                <c:pt idx="2">
                  <c:v>36.6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097331583552062"/>
          <c:y val="0.32001590710252187"/>
          <c:w val="0.29783010296789858"/>
          <c:h val="0.3951956573610118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7. Устраивает ли меню школьной столовой?</a:t>
            </a:r>
          </a:p>
        </c:rich>
      </c:tx>
      <c:layout>
        <c:manualLayout>
          <c:xMode val="edge"/>
          <c:yMode val="edge"/>
          <c:x val="0.15619202772067284"/>
          <c:y val="2.3809361959251495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Устраивает ли меню школьной столовой?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 - 51,2 %</c:v>
                </c:pt>
                <c:pt idx="1">
                  <c:v>нет - 29,3 %</c:v>
                </c:pt>
                <c:pt idx="2">
                  <c:v>иногда - 19,5 %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51.2</c:v>
                </c:pt>
                <c:pt idx="1">
                  <c:v>29.3</c:v>
                </c:pt>
                <c:pt idx="2">
                  <c:v>19.5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845135862871512"/>
          <c:y val="0.33371286335686995"/>
          <c:w val="0.38841220090207229"/>
          <c:h val="0.49236084926004003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8. Считаете ли питание в школе здоровым и полнеценным?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Считаете ли питание в школе здоровым и полнеценным?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 - 63,4 %</c:v>
                </c:pt>
                <c:pt idx="1">
                  <c:v>нет - 36,6 %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63.4</c:v>
                </c:pt>
                <c:pt idx="1">
                  <c:v>36.6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698473266206459"/>
          <c:y val="0.31648230718148246"/>
          <c:w val="0.28242269554231203"/>
          <c:h val="0.4888488336548299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9. Предложения по изменению меню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Предложения по изменению меню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все устраивает - 62 %</c:v>
                </c:pt>
                <c:pt idx="1">
                  <c:v>побольше мясных блюд - 15 %</c:v>
                </c:pt>
                <c:pt idx="2">
                  <c:v>добавить первые блюда - 13 %</c:v>
                </c:pt>
                <c:pt idx="3">
                  <c:v>другое - 10 %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15</c:v>
                </c:pt>
                <c:pt idx="2">
                  <c:v>13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243164916885463"/>
          <c:y val="0.32811179852518435"/>
          <c:w val="0.36367946194225848"/>
          <c:h val="0.37433195850518675"/>
        </c:manualLayout>
      </c:layout>
      <c:txPr>
        <a:bodyPr/>
        <a:lstStyle/>
        <a:p>
          <a:pPr>
            <a:defRPr sz="11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71AE-6285-4F28-BB24-AF8D68A5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2020-11-21T14:02:00Z</dcterms:created>
  <dcterms:modified xsi:type="dcterms:W3CDTF">2021-12-02T15:46:00Z</dcterms:modified>
</cp:coreProperties>
</file>